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980"/>
        <w:gridCol w:w="1060"/>
        <w:gridCol w:w="7752"/>
      </w:tblGrid>
      <w:tr w:rsidR="00AC1E66" w:rsidRPr="00DC0D79" w:rsidTr="004E6156">
        <w:trPr>
          <w:trHeight w:val="24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AC1E66" w:rsidRPr="00DC0D79" w:rsidRDefault="00AC1E66" w:rsidP="004E6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AC1E66" w:rsidRPr="00DC0D79" w:rsidRDefault="00AC1E66" w:rsidP="004E6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5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AC1E66" w:rsidRPr="00DC0D79" w:rsidRDefault="00AC1E66" w:rsidP="004E6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19</w:t>
            </w:r>
          </w:p>
        </w:tc>
      </w:tr>
      <w:tr w:rsidR="00AC1E66" w:rsidRPr="00DC0D79" w:rsidTr="004E6156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C1E66" w:rsidRPr="00DC0D79" w:rsidRDefault="00AC1E66" w:rsidP="004E6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AC1E66" w:rsidRPr="00DC0D79" w:rsidTr="004E6156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AC1E66" w:rsidRPr="00DC0D79" w:rsidRDefault="00AC1E66" w:rsidP="004E6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AC1E66" w:rsidRPr="00DC0D79" w:rsidTr="004E6156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AC1E66" w:rsidRPr="00DC0D79" w:rsidRDefault="00AC1E66" w:rsidP="004E6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AC1E66" w:rsidRPr="00DC0D79" w:rsidTr="004E6156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AC1E66" w:rsidRPr="00DC0D79" w:rsidRDefault="00AC1E66" w:rsidP="004E6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AC1E66" w:rsidRPr="00DC0D79" w:rsidTr="004E6156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AC1E66" w:rsidRPr="00DC0D79" w:rsidRDefault="00AC1E66" w:rsidP="004E6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D329D4" w:rsidRDefault="00D329D4"/>
    <w:p w:rsidR="00AC1E66" w:rsidRPr="00AC1E66" w:rsidRDefault="00AC1E66" w:rsidP="00AC1E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C1E66">
        <w:rPr>
          <w:rFonts w:ascii="Times New Roman" w:eastAsia="Times New Roman" w:hAnsi="Times New Roman" w:cs="Times New Roman"/>
          <w:b/>
          <w:bCs/>
          <w:lang w:eastAsia="ru-RU"/>
        </w:rPr>
        <w:t xml:space="preserve">Программа муниципальных заимствований </w:t>
      </w:r>
      <w:proofErr w:type="spellStart"/>
      <w:r w:rsidRPr="00AC1E66">
        <w:rPr>
          <w:rFonts w:ascii="Times New Roman" w:eastAsia="Times New Roman" w:hAnsi="Times New Roman" w:cs="Times New Roman"/>
          <w:b/>
          <w:bCs/>
          <w:lang w:eastAsia="ru-RU"/>
        </w:rPr>
        <w:t>Прионежского</w:t>
      </w:r>
      <w:proofErr w:type="spellEnd"/>
      <w:r w:rsidRPr="00AC1E66">
        <w:rPr>
          <w:rFonts w:ascii="Times New Roman" w:eastAsia="Times New Roman" w:hAnsi="Times New Roman" w:cs="Times New Roman"/>
          <w:b/>
          <w:bCs/>
          <w:lang w:eastAsia="ru-RU"/>
        </w:rPr>
        <w:t xml:space="preserve"> муниципального района</w:t>
      </w:r>
    </w:p>
    <w:p w:rsidR="00AC1E66" w:rsidRPr="00AC1E66" w:rsidRDefault="00AC1E66" w:rsidP="00AC1E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C1E66">
        <w:rPr>
          <w:rFonts w:ascii="Times New Roman" w:eastAsia="Times New Roman" w:hAnsi="Times New Roman" w:cs="Times New Roman"/>
          <w:b/>
          <w:bCs/>
          <w:lang w:eastAsia="ru-RU"/>
        </w:rPr>
        <w:t>на  2022 год</w:t>
      </w:r>
    </w:p>
    <w:p w:rsidR="00AC1E66" w:rsidRDefault="00AC1E66" w:rsidP="00AC1E66">
      <w:pPr>
        <w:jc w:val="center"/>
      </w:pPr>
    </w:p>
    <w:tbl>
      <w:tblPr>
        <w:tblW w:w="10597" w:type="dxa"/>
        <w:tblInd w:w="-743" w:type="dxa"/>
        <w:tblLook w:val="04A0"/>
      </w:tblPr>
      <w:tblGrid>
        <w:gridCol w:w="440"/>
        <w:gridCol w:w="4097"/>
        <w:gridCol w:w="1840"/>
        <w:gridCol w:w="2020"/>
        <w:gridCol w:w="2200"/>
      </w:tblGrid>
      <w:tr w:rsidR="00AC1E66" w:rsidRPr="00AC1E66" w:rsidTr="00AC1E66">
        <w:trPr>
          <w:trHeight w:val="2400"/>
        </w:trPr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муниципальных внутренних заимствований 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Предельные сроки погашения долговых обязательств муниципального образования "</w:t>
            </w:r>
            <w:proofErr w:type="spellStart"/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Прионежский</w:t>
            </w:r>
            <w:proofErr w:type="spellEnd"/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муниципальный район", возникающих при осуществлении заимствований муниципального образования "</w:t>
            </w:r>
            <w:proofErr w:type="spellStart"/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Прионежский</w:t>
            </w:r>
            <w:proofErr w:type="spellEnd"/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муниципальный район" </w:t>
            </w:r>
          </w:p>
        </w:tc>
      </w:tr>
      <w:tr w:rsidR="00AC1E66" w:rsidRPr="00AC1E66" w:rsidTr="00AC1E66">
        <w:trPr>
          <w:trHeight w:val="555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</w:tr>
      <w:tr w:rsidR="00AC1E66" w:rsidRPr="00AC1E66" w:rsidTr="00AC1E66">
        <w:trPr>
          <w:trHeight w:val="720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1E66" w:rsidRPr="00AC1E66" w:rsidRDefault="00AC1E66" w:rsidP="00AC1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C1E66" w:rsidRPr="00AC1E66" w:rsidTr="00AC1E66">
        <w:trPr>
          <w:trHeight w:val="360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C1E66" w:rsidRPr="00AC1E66" w:rsidTr="00AC1E66">
        <w:trPr>
          <w:trHeight w:val="432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C1E66" w:rsidRPr="00AC1E66" w:rsidTr="00AC1E66">
        <w:trPr>
          <w:trHeight w:val="408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C1E66" w:rsidRPr="00AC1E66" w:rsidTr="00AC1E66">
        <w:trPr>
          <w:trHeight w:val="720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1E66" w:rsidRPr="00AC1E66" w:rsidRDefault="00AC1E66" w:rsidP="00AC1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Кредиты, полученные в валюте Российской Федерации от кредитных организаций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-30 000 000,0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C1E66" w:rsidRPr="00AC1E66" w:rsidTr="00AC1E66">
        <w:trPr>
          <w:trHeight w:val="408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C1E66" w:rsidRPr="00AC1E66" w:rsidTr="00AC1E66">
        <w:trPr>
          <w:trHeight w:val="408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C1E66" w:rsidRPr="00AC1E66" w:rsidTr="00AC1E66">
        <w:trPr>
          <w:trHeight w:val="408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C1E66" w:rsidRPr="00AC1E66" w:rsidTr="00AC1E66">
        <w:trPr>
          <w:trHeight w:val="339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муниципальные заимствования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-30 000 000,0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C1E66" w:rsidRPr="00AC1E66" w:rsidTr="00AC1E66">
        <w:trPr>
          <w:trHeight w:val="408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C1E66" w:rsidRPr="00AC1E66" w:rsidTr="00AC1E66">
        <w:trPr>
          <w:trHeight w:val="360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C1E66" w:rsidRPr="00AC1E66" w:rsidTr="00AC1E66">
        <w:trPr>
          <w:trHeight w:val="312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1E66" w:rsidRPr="00AC1E66" w:rsidRDefault="00AC1E66" w:rsidP="00AC1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66" w:rsidRPr="00AC1E66" w:rsidRDefault="00AC1E66" w:rsidP="00AC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E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C1E66" w:rsidRPr="00AC1E66" w:rsidTr="00AC1E66">
        <w:trPr>
          <w:trHeight w:val="312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E66" w:rsidRPr="00AC1E66" w:rsidRDefault="00AC1E66" w:rsidP="00AC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C1E66" w:rsidRPr="00AC1E66" w:rsidRDefault="00AC1E66" w:rsidP="00AC1E66">
      <w:pPr>
        <w:jc w:val="center"/>
        <w:rPr>
          <w:sz w:val="18"/>
          <w:szCs w:val="18"/>
        </w:rPr>
      </w:pPr>
    </w:p>
    <w:sectPr w:rsidR="00AC1E66" w:rsidRPr="00AC1E66" w:rsidSect="00AC1E6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AC1E66"/>
    <w:rsid w:val="00AC1E66"/>
    <w:rsid w:val="00D32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2021-04-30T14:38:00Z</dcterms:created>
  <dcterms:modified xsi:type="dcterms:W3CDTF">2021-04-30T14:40:00Z</dcterms:modified>
</cp:coreProperties>
</file>